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19ABB" w14:textId="77777777" w:rsidR="00860910" w:rsidRDefault="00860910" w:rsidP="004D6ACB">
      <w:pPr>
        <w:pStyle w:val="BCCNormale"/>
      </w:pPr>
    </w:p>
    <w:p w14:paraId="78EA9725" w14:textId="77777777" w:rsidR="00860910" w:rsidRDefault="00860910" w:rsidP="004D6ACB">
      <w:pPr>
        <w:pStyle w:val="BCCNormale"/>
      </w:pPr>
    </w:p>
    <w:p w14:paraId="31ED9AF3" w14:textId="28AD11FA" w:rsidR="00860910" w:rsidRDefault="00860910" w:rsidP="00860910">
      <w:pPr>
        <w:spacing w:after="0" w:line="240" w:lineRule="auto"/>
        <w:rPr>
          <w:rFonts w:ascii="Arial" w:hAnsi="Arial" w:cs="Arial"/>
          <w:b/>
          <w:bCs/>
          <w:color w:val="003594"/>
          <w:sz w:val="25"/>
          <w:szCs w:val="25"/>
        </w:rPr>
      </w:pPr>
      <w:r w:rsidRPr="00643511">
        <w:rPr>
          <w:rFonts w:ascii="Arial" w:hAnsi="Arial" w:cs="Arial"/>
          <w:b/>
          <w:bCs/>
          <w:color w:val="003594"/>
          <w:sz w:val="25"/>
          <w:szCs w:val="25"/>
        </w:rPr>
        <w:t>Comunicato stampa</w:t>
      </w:r>
    </w:p>
    <w:p w14:paraId="035E2E07" w14:textId="77777777" w:rsidR="00860910" w:rsidRDefault="00860910" w:rsidP="00860910">
      <w:pPr>
        <w:spacing w:after="0" w:line="240" w:lineRule="auto"/>
        <w:rPr>
          <w:rFonts w:ascii="Arial" w:hAnsi="Arial" w:cs="Arial"/>
          <w:b/>
          <w:bCs/>
          <w:color w:val="003594"/>
          <w:sz w:val="25"/>
          <w:szCs w:val="25"/>
        </w:rPr>
      </w:pPr>
    </w:p>
    <w:p w14:paraId="54ACBA04" w14:textId="731E0995" w:rsidR="00F33FD0" w:rsidRDefault="00F33FD0" w:rsidP="009D591B">
      <w:pPr>
        <w:spacing w:after="0" w:line="240" w:lineRule="auto"/>
        <w:jc w:val="both"/>
        <w:rPr>
          <w:rFonts w:ascii="Arial" w:hAnsi="Arial" w:cs="Arial"/>
          <w:color w:val="003594"/>
          <w:sz w:val="40"/>
          <w:szCs w:val="40"/>
        </w:rPr>
      </w:pPr>
      <w:r w:rsidRPr="00F33FD0">
        <w:rPr>
          <w:rFonts w:ascii="Arial" w:hAnsi="Arial" w:cs="Arial"/>
          <w:color w:val="003594"/>
          <w:sz w:val="40"/>
          <w:szCs w:val="40"/>
        </w:rPr>
        <w:t>Banca Campania Centro: 1.500 pacchi alimentari a 57 realtà del territorio.</w:t>
      </w:r>
      <w:r w:rsidR="004B08AF" w:rsidRPr="004B08AF">
        <w:t xml:space="preserve"> </w:t>
      </w:r>
      <w:r w:rsidR="004B08AF" w:rsidRPr="004B08AF">
        <w:rPr>
          <w:rFonts w:ascii="Arial" w:hAnsi="Arial" w:cs="Arial"/>
          <w:color w:val="003594"/>
          <w:sz w:val="40"/>
          <w:szCs w:val="40"/>
        </w:rPr>
        <w:t>Un gesto concreto per non lasciare indietro nessuno.</w:t>
      </w:r>
    </w:p>
    <w:p w14:paraId="1C00D00B" w14:textId="77777777" w:rsidR="00F33FD0" w:rsidRPr="00F33FD0" w:rsidRDefault="00F33FD0" w:rsidP="009D591B">
      <w:pPr>
        <w:spacing w:after="0" w:line="240" w:lineRule="auto"/>
        <w:jc w:val="both"/>
        <w:rPr>
          <w:rFonts w:ascii="Arial" w:hAnsi="Arial" w:cs="Arial"/>
          <w:color w:val="003594"/>
          <w:sz w:val="24"/>
          <w:szCs w:val="24"/>
        </w:rPr>
      </w:pPr>
    </w:p>
    <w:p w14:paraId="5486F4D3" w14:textId="0AC88FC7" w:rsidR="00077B11" w:rsidRDefault="00F33FD0" w:rsidP="00077B11">
      <w:pPr>
        <w:spacing w:after="0" w:line="300" w:lineRule="exact"/>
        <w:rPr>
          <w:rFonts w:ascii="Calibri" w:hAnsi="Calibri" w:cs="Calibri"/>
        </w:rPr>
      </w:pPr>
      <w:r w:rsidRPr="00F33FD0">
        <w:rPr>
          <w:rFonts w:ascii="Calibri" w:hAnsi="Calibri" w:cs="Calibri"/>
        </w:rPr>
        <w:t>B</w:t>
      </w:r>
      <w:r w:rsidR="009D591B" w:rsidRPr="00832737">
        <w:rPr>
          <w:rFonts w:ascii="Calibri" w:hAnsi="Calibri" w:cs="Calibri"/>
        </w:rPr>
        <w:t>attipaglia</w:t>
      </w:r>
      <w:r w:rsidR="00860910" w:rsidRPr="00832737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12</w:t>
      </w:r>
      <w:r w:rsidR="007C4C6B" w:rsidRPr="00832737">
        <w:rPr>
          <w:rFonts w:ascii="Calibri" w:hAnsi="Calibri" w:cs="Calibri"/>
        </w:rPr>
        <w:t xml:space="preserve"> dicembre</w:t>
      </w:r>
      <w:r w:rsidR="00B47483" w:rsidRPr="00832737">
        <w:rPr>
          <w:rFonts w:ascii="Calibri" w:hAnsi="Calibri" w:cs="Calibri"/>
        </w:rPr>
        <w:t xml:space="preserve"> 2025</w:t>
      </w:r>
    </w:p>
    <w:p w14:paraId="24586F99" w14:textId="77777777" w:rsidR="00077B11" w:rsidRDefault="00077B11" w:rsidP="00077B11">
      <w:pPr>
        <w:spacing w:after="0" w:line="300" w:lineRule="exact"/>
        <w:rPr>
          <w:rFonts w:ascii="Calibri" w:hAnsi="Calibri" w:cs="Calibri"/>
        </w:rPr>
      </w:pPr>
    </w:p>
    <w:p w14:paraId="7723263B" w14:textId="3CC246CD" w:rsidR="00F33FD0" w:rsidRDefault="00F33FD0" w:rsidP="00F33FD0">
      <w:pPr>
        <w:spacing w:after="0" w:line="300" w:lineRule="exact"/>
        <w:jc w:val="both"/>
        <w:rPr>
          <w:rFonts w:ascii="Calibri" w:hAnsi="Calibri" w:cs="Times New Roman"/>
          <w:b/>
          <w:bCs/>
        </w:rPr>
      </w:pPr>
      <w:r w:rsidRPr="00F33FD0">
        <w:rPr>
          <w:rFonts w:ascii="Calibri" w:hAnsi="Calibri" w:cs="Times New Roman"/>
        </w:rPr>
        <w:t>In un tempo in cui le fragilità sociali crescono e i bisogni delle famiglie diventano più complessi, Banca Campania Centro</w:t>
      </w:r>
      <w:r>
        <w:rPr>
          <w:rFonts w:ascii="Calibri" w:hAnsi="Calibri" w:cs="Times New Roman"/>
        </w:rPr>
        <w:t xml:space="preserve"> </w:t>
      </w:r>
      <w:r w:rsidRPr="00F33FD0">
        <w:rPr>
          <w:rFonts w:ascii="Calibri" w:hAnsi="Calibri" w:cs="Times New Roman"/>
        </w:rPr>
        <w:t xml:space="preserve">rinnova la sua vocazione più autentica: </w:t>
      </w:r>
      <w:r w:rsidRPr="00F33FD0">
        <w:rPr>
          <w:rFonts w:ascii="Calibri" w:hAnsi="Calibri" w:cs="Times New Roman"/>
          <w:b/>
          <w:bCs/>
        </w:rPr>
        <w:t>essere una comunità che si prende cura della comunità.</w:t>
      </w:r>
    </w:p>
    <w:p w14:paraId="1C638AD0" w14:textId="77777777" w:rsidR="00F33FD0" w:rsidRPr="00F33FD0" w:rsidRDefault="00F33FD0" w:rsidP="00F33FD0">
      <w:pPr>
        <w:spacing w:after="0" w:line="300" w:lineRule="exact"/>
        <w:jc w:val="both"/>
        <w:rPr>
          <w:rFonts w:ascii="Calibri" w:hAnsi="Calibri" w:cs="Times New Roman"/>
          <w:b/>
          <w:bCs/>
        </w:rPr>
      </w:pPr>
    </w:p>
    <w:p w14:paraId="07603312" w14:textId="4D5CD3E8" w:rsidR="00F33FD0" w:rsidRDefault="00F33FD0" w:rsidP="00F33FD0">
      <w:pPr>
        <w:spacing w:after="0" w:line="300" w:lineRule="exact"/>
        <w:jc w:val="both"/>
        <w:rPr>
          <w:rFonts w:ascii="Calibri" w:hAnsi="Calibri" w:cs="Times New Roman"/>
        </w:rPr>
      </w:pPr>
      <w:r w:rsidRPr="00F33FD0">
        <w:rPr>
          <w:rFonts w:ascii="Calibri" w:hAnsi="Calibri" w:cs="Times New Roman"/>
        </w:rPr>
        <w:t xml:space="preserve">In questi giorni la banca ha avviato la consegna di </w:t>
      </w:r>
      <w:r w:rsidRPr="00F33FD0">
        <w:rPr>
          <w:rFonts w:ascii="Calibri" w:hAnsi="Calibri" w:cs="Times New Roman"/>
          <w:b/>
          <w:bCs/>
        </w:rPr>
        <w:t>1.500 pacchi alimentari</w:t>
      </w:r>
      <w:r w:rsidRPr="00F33FD0">
        <w:rPr>
          <w:rFonts w:ascii="Calibri" w:hAnsi="Calibri" w:cs="Times New Roman"/>
        </w:rPr>
        <w:t xml:space="preserve"> con circa 30 tonnellate di generi di prima necessità, destinati a </w:t>
      </w:r>
      <w:r w:rsidRPr="00F33FD0">
        <w:rPr>
          <w:rFonts w:ascii="Calibri" w:hAnsi="Calibri" w:cs="Times New Roman"/>
          <w:b/>
          <w:bCs/>
        </w:rPr>
        <w:t>57 tra parrocchie e associazioni di volontariato</w:t>
      </w:r>
      <w:r w:rsidRPr="00F33FD0">
        <w:rPr>
          <w:rFonts w:ascii="Calibri" w:hAnsi="Calibri" w:cs="Times New Roman"/>
        </w:rPr>
        <w:t xml:space="preserve"> della provincia di Salerno che, ogni giorno, tendono la mano a chi vive situazioni di forte disagio sociale.</w:t>
      </w:r>
      <w:r>
        <w:rPr>
          <w:rFonts w:ascii="Calibri" w:hAnsi="Calibri" w:cs="Times New Roman"/>
        </w:rPr>
        <w:t xml:space="preserve"> </w:t>
      </w:r>
      <w:r w:rsidRPr="00F33FD0">
        <w:rPr>
          <w:rFonts w:ascii="Calibri" w:hAnsi="Calibri" w:cs="Times New Roman"/>
        </w:rPr>
        <w:t>Un gesto semplice, ma capace di entrare nelle case e nella vita di tante persone che stanno attraversando un momento difficile.</w:t>
      </w:r>
    </w:p>
    <w:p w14:paraId="411E350D" w14:textId="77777777" w:rsidR="00F33FD0" w:rsidRPr="00F33FD0" w:rsidRDefault="00F33FD0" w:rsidP="00F33FD0">
      <w:pPr>
        <w:spacing w:after="0" w:line="300" w:lineRule="exact"/>
        <w:jc w:val="both"/>
        <w:rPr>
          <w:rFonts w:ascii="Calibri" w:hAnsi="Calibri" w:cs="Times New Roman"/>
        </w:rPr>
      </w:pPr>
    </w:p>
    <w:p w14:paraId="63F98367" w14:textId="513B992E" w:rsidR="007C4C6B" w:rsidRDefault="00F33FD0" w:rsidP="00F33FD0">
      <w:pPr>
        <w:spacing w:after="0" w:line="300" w:lineRule="exact"/>
        <w:jc w:val="both"/>
        <w:rPr>
          <w:rFonts w:ascii="Calibri" w:hAnsi="Calibri" w:cs="Times New Roman"/>
        </w:rPr>
      </w:pPr>
      <w:r w:rsidRPr="00F33FD0">
        <w:rPr>
          <w:rFonts w:ascii="Calibri" w:hAnsi="Calibri" w:cs="Times New Roman"/>
        </w:rPr>
        <w:t xml:space="preserve">Questa iniziativa, concordata anche con la </w:t>
      </w:r>
      <w:r w:rsidRPr="00F33FD0">
        <w:rPr>
          <w:rFonts w:ascii="Calibri" w:hAnsi="Calibri" w:cs="Times New Roman"/>
          <w:b/>
          <w:bCs/>
        </w:rPr>
        <w:t>Caritas</w:t>
      </w:r>
      <w:r w:rsidRPr="00F33FD0">
        <w:rPr>
          <w:rFonts w:ascii="Calibri" w:hAnsi="Calibri" w:cs="Times New Roman"/>
        </w:rPr>
        <w:t xml:space="preserve"> diocesana, non rappresenta solo un atto di beneficenza, ma un </w:t>
      </w:r>
      <w:r w:rsidRPr="00F33FD0">
        <w:rPr>
          <w:rFonts w:ascii="Calibri" w:hAnsi="Calibri" w:cs="Times New Roman"/>
          <w:b/>
          <w:bCs/>
        </w:rPr>
        <w:t>impegn</w:t>
      </w:r>
      <w:r>
        <w:rPr>
          <w:rFonts w:ascii="Calibri" w:hAnsi="Calibri" w:cs="Times New Roman"/>
          <w:b/>
          <w:bCs/>
        </w:rPr>
        <w:t>o</w:t>
      </w:r>
      <w:r w:rsidRPr="00F33FD0">
        <w:rPr>
          <w:rFonts w:ascii="Calibri" w:hAnsi="Calibri" w:cs="Times New Roman"/>
          <w:b/>
          <w:bCs/>
        </w:rPr>
        <w:t xml:space="preserve"> civico radicato nella storia del Credito Cooperativo</w:t>
      </w:r>
      <w:r w:rsidRPr="00F33FD0">
        <w:rPr>
          <w:rFonts w:ascii="Calibri" w:hAnsi="Calibri" w:cs="Times New Roman"/>
        </w:rPr>
        <w:t>: una banca che nasce per rispondere ai bisogni reali della gente, e che continua a farlo con responsabilità, concretezza e umanità.</w:t>
      </w:r>
    </w:p>
    <w:p w14:paraId="4A1983EE" w14:textId="3A37C394" w:rsidR="00F33FD0" w:rsidRPr="00F33FD0" w:rsidRDefault="00F33FD0" w:rsidP="00F33FD0">
      <w:pPr>
        <w:spacing w:before="100" w:beforeAutospacing="1" w:after="100" w:afterAutospacing="1" w:line="240" w:lineRule="auto"/>
        <w:jc w:val="both"/>
        <w:rPr>
          <w:rFonts w:ascii="Calibri" w:hAnsi="Calibri" w:cs="Times New Roman"/>
          <w:i/>
          <w:iCs/>
        </w:rPr>
      </w:pPr>
      <w:r w:rsidRPr="00F33FD0">
        <w:rPr>
          <w:rFonts w:ascii="Calibri" w:hAnsi="Calibri" w:cs="Times New Roman"/>
          <w:i/>
          <w:iCs/>
        </w:rPr>
        <w:t>“La solidarietà non è un accessorio della nostra missione</w:t>
      </w:r>
      <w:r>
        <w:rPr>
          <w:rFonts w:ascii="Calibri" w:hAnsi="Calibri" w:cs="Times New Roman"/>
          <w:i/>
          <w:iCs/>
        </w:rPr>
        <w:t xml:space="preserve">, </w:t>
      </w:r>
      <w:r w:rsidRPr="00F33FD0">
        <w:rPr>
          <w:rFonts w:ascii="Calibri" w:hAnsi="Calibri" w:cs="Times New Roman"/>
          <w:i/>
          <w:iCs/>
        </w:rPr>
        <w:t>è il nostro modo di stare dentro la comunità</w:t>
      </w:r>
      <w:r w:rsidRPr="00F33FD0">
        <w:rPr>
          <w:rFonts w:ascii="Calibri" w:hAnsi="Calibri" w:cs="Times New Roman"/>
        </w:rPr>
        <w:t xml:space="preserve"> – afferma </w:t>
      </w:r>
      <w:r w:rsidRPr="00F33FD0">
        <w:rPr>
          <w:rFonts w:ascii="Calibri" w:hAnsi="Calibri" w:cs="Times New Roman"/>
          <w:b/>
          <w:bCs/>
        </w:rPr>
        <w:t>Camillo Catarozzo</w:t>
      </w:r>
      <w:r w:rsidRPr="00F33FD0">
        <w:rPr>
          <w:rFonts w:ascii="Calibri" w:hAnsi="Calibri" w:cs="Times New Roman"/>
        </w:rPr>
        <w:t xml:space="preserve">, Presidente di Banca Campania Centro - </w:t>
      </w:r>
      <w:r>
        <w:rPr>
          <w:rFonts w:ascii="Calibri" w:hAnsi="Calibri" w:cs="Times New Roman"/>
          <w:i/>
          <w:iCs/>
        </w:rPr>
        <w:t>c</w:t>
      </w:r>
      <w:r w:rsidRPr="00F33FD0">
        <w:rPr>
          <w:rFonts w:ascii="Calibri" w:hAnsi="Calibri" w:cs="Times New Roman"/>
          <w:i/>
          <w:iCs/>
        </w:rPr>
        <w:t>onoscere i bisogni, ascoltare le persone, sostenere chi è più fragile: è questo che intendiamo quando diciamo che siamo una banca differente”.</w:t>
      </w:r>
    </w:p>
    <w:p w14:paraId="4FE72424" w14:textId="753617F4" w:rsidR="00F33FD0" w:rsidRPr="00F33FD0" w:rsidRDefault="00F33FD0" w:rsidP="00F33FD0">
      <w:pPr>
        <w:spacing w:before="100" w:beforeAutospacing="1" w:after="100" w:afterAutospacing="1" w:line="240" w:lineRule="auto"/>
        <w:jc w:val="both"/>
        <w:rPr>
          <w:rFonts w:ascii="Calibri" w:hAnsi="Calibri" w:cs="Times New Roman"/>
          <w:b/>
          <w:bCs/>
        </w:rPr>
      </w:pPr>
      <w:r w:rsidRPr="00F33FD0">
        <w:rPr>
          <w:rFonts w:ascii="Calibri" w:hAnsi="Calibri" w:cs="Times New Roman"/>
        </w:rPr>
        <w:t xml:space="preserve">Grazie alla collaborazione delle tante realtà del territorio – parrocchie, associazioni laiche, volontari –i pacchi </w:t>
      </w:r>
      <w:r>
        <w:rPr>
          <w:rFonts w:ascii="Calibri" w:hAnsi="Calibri" w:cs="Times New Roman"/>
        </w:rPr>
        <w:t>sono in distribuzione</w:t>
      </w:r>
      <w:r w:rsidR="00D8471D">
        <w:rPr>
          <w:rFonts w:ascii="Calibri" w:hAnsi="Calibri" w:cs="Times New Roman"/>
        </w:rPr>
        <w:t xml:space="preserve">, </w:t>
      </w:r>
      <w:r w:rsidRPr="00F33FD0">
        <w:rPr>
          <w:rFonts w:ascii="Calibri" w:hAnsi="Calibri" w:cs="Times New Roman"/>
        </w:rPr>
        <w:t xml:space="preserve">in modo capillare, con l’obiettivo di raggiungere </w:t>
      </w:r>
      <w:r w:rsidRPr="00F33FD0">
        <w:rPr>
          <w:rFonts w:ascii="Calibri" w:hAnsi="Calibri" w:cs="Times New Roman"/>
          <w:b/>
          <w:bCs/>
        </w:rPr>
        <w:t>ogni famiglia secondo le specifiche necessità delle diverse comunità locali.</w:t>
      </w:r>
    </w:p>
    <w:p w14:paraId="71625B62" w14:textId="77777777" w:rsidR="00F33FD0" w:rsidRPr="00F33FD0" w:rsidRDefault="00F33FD0" w:rsidP="00F33FD0">
      <w:pPr>
        <w:spacing w:before="100" w:beforeAutospacing="1" w:after="100" w:afterAutospacing="1" w:line="240" w:lineRule="auto"/>
        <w:jc w:val="both"/>
        <w:rPr>
          <w:rFonts w:ascii="Calibri" w:hAnsi="Calibri" w:cs="Times New Roman"/>
        </w:rPr>
      </w:pPr>
      <w:r w:rsidRPr="00F33FD0">
        <w:rPr>
          <w:rFonts w:ascii="Calibri" w:hAnsi="Calibri" w:cs="Times New Roman"/>
        </w:rPr>
        <w:t xml:space="preserve">L’iniziativa si inserisce in un percorso più ampio che vede la banca impegnata, attraverso la </w:t>
      </w:r>
      <w:r w:rsidRPr="00F33FD0">
        <w:rPr>
          <w:rFonts w:ascii="Calibri" w:hAnsi="Calibri" w:cs="Times New Roman"/>
          <w:b/>
          <w:bCs/>
        </w:rPr>
        <w:t>Fondazione Cassa Rurale Battipaglia, Hygieia Mutua, il Club Giovani Soci</w:t>
      </w:r>
      <w:r w:rsidRPr="00F33FD0">
        <w:rPr>
          <w:rFonts w:ascii="Calibri" w:hAnsi="Calibri" w:cs="Times New Roman"/>
        </w:rPr>
        <w:t xml:space="preserve"> – </w:t>
      </w:r>
      <w:r w:rsidRPr="00F33FD0">
        <w:rPr>
          <w:rFonts w:ascii="Calibri" w:hAnsi="Calibri" w:cs="Times New Roman"/>
          <w:b/>
          <w:bCs/>
        </w:rPr>
        <w:t>Kairos</w:t>
      </w:r>
      <w:r w:rsidRPr="00F33FD0">
        <w:rPr>
          <w:rFonts w:ascii="Calibri" w:hAnsi="Calibri" w:cs="Times New Roman"/>
        </w:rPr>
        <w:t xml:space="preserve"> e le numerose collaborazioni sociali attivate negli anni, nella promozione del bene comune, dell’inclusione e della dignità delle persone.</w:t>
      </w:r>
    </w:p>
    <w:p w14:paraId="6558A46D" w14:textId="77777777" w:rsidR="00F33FD0" w:rsidRPr="00F33FD0" w:rsidRDefault="00F33FD0" w:rsidP="00F33FD0">
      <w:pPr>
        <w:spacing w:before="100" w:beforeAutospacing="1" w:after="100" w:afterAutospacing="1" w:line="240" w:lineRule="auto"/>
        <w:jc w:val="both"/>
        <w:rPr>
          <w:rFonts w:ascii="Calibri" w:hAnsi="Calibri" w:cs="Times New Roman"/>
        </w:rPr>
      </w:pPr>
      <w:r w:rsidRPr="00F33FD0">
        <w:rPr>
          <w:rFonts w:ascii="Calibri" w:hAnsi="Calibri" w:cs="Times New Roman"/>
          <w:i/>
          <w:iCs/>
        </w:rPr>
        <w:t>“Questa iniziativa, voluta con convinzione dal nostro Consiglio di Amministrazione</w:t>
      </w:r>
      <w:r w:rsidRPr="00F33FD0">
        <w:rPr>
          <w:rFonts w:ascii="Calibri" w:hAnsi="Calibri" w:cs="Times New Roman"/>
        </w:rPr>
        <w:t xml:space="preserve"> – ha dichiarato </w:t>
      </w:r>
      <w:r w:rsidRPr="00F33FD0">
        <w:rPr>
          <w:rFonts w:ascii="Calibri" w:hAnsi="Calibri" w:cs="Times New Roman"/>
          <w:b/>
          <w:bCs/>
        </w:rPr>
        <w:t>Mario Cuoco</w:t>
      </w:r>
      <w:r w:rsidRPr="00F33FD0">
        <w:rPr>
          <w:rFonts w:ascii="Calibri" w:hAnsi="Calibri" w:cs="Times New Roman"/>
        </w:rPr>
        <w:t xml:space="preserve">, Direttore Generale di Banca Campania Centro - </w:t>
      </w:r>
      <w:r w:rsidRPr="00F33FD0">
        <w:rPr>
          <w:rFonts w:ascii="Calibri" w:hAnsi="Calibri" w:cs="Times New Roman"/>
          <w:i/>
          <w:iCs/>
        </w:rPr>
        <w:t xml:space="preserve">nasce dal desiderio profondo di non </w:t>
      </w:r>
      <w:r w:rsidRPr="00F33FD0">
        <w:rPr>
          <w:rFonts w:ascii="Calibri" w:hAnsi="Calibri" w:cs="Times New Roman"/>
          <w:i/>
          <w:iCs/>
        </w:rPr>
        <w:lastRenderedPageBreak/>
        <w:t>lasciare indietro nessuno. Dietro ogni pacco c’è un volto, una storia, una famiglia che sta attraversando un momento difficile. E c’è una banca, la nostra banca, che sceglie di esserci, con discrezione ma con il cuore. La solidarietà è il nostro modo di camminare insieme al territorio, di ricordare che la forza vera di una comunità sta nella capacità di stringersi, sostenersi e restituire speranza”.</w:t>
      </w:r>
    </w:p>
    <w:p w14:paraId="14A8E41C" w14:textId="77777777" w:rsidR="00F33FD0" w:rsidRPr="00F33FD0" w:rsidRDefault="00F33FD0" w:rsidP="00F33FD0">
      <w:pPr>
        <w:spacing w:before="100" w:beforeAutospacing="1" w:after="100" w:afterAutospacing="1" w:line="240" w:lineRule="auto"/>
        <w:jc w:val="both"/>
        <w:rPr>
          <w:rFonts w:ascii="Calibri" w:hAnsi="Calibri" w:cs="Times New Roman"/>
        </w:rPr>
      </w:pPr>
      <w:r w:rsidRPr="00F33FD0">
        <w:rPr>
          <w:rFonts w:ascii="Calibri" w:hAnsi="Calibri" w:cs="Times New Roman"/>
        </w:rPr>
        <w:t xml:space="preserve">Con questa azione, Banca Campania Centro ribadisce che la forza della cooperazione non sta solo nei numeri, ma </w:t>
      </w:r>
      <w:r w:rsidRPr="00F33FD0">
        <w:rPr>
          <w:rFonts w:ascii="Calibri" w:hAnsi="Calibri" w:cs="Times New Roman"/>
          <w:b/>
          <w:bCs/>
        </w:rPr>
        <w:t>nei legami</w:t>
      </w:r>
      <w:r w:rsidRPr="00F33FD0">
        <w:rPr>
          <w:rFonts w:ascii="Calibri" w:hAnsi="Calibri" w:cs="Times New Roman"/>
        </w:rPr>
        <w:t xml:space="preserve">, nella </w:t>
      </w:r>
      <w:r w:rsidRPr="00F33FD0">
        <w:rPr>
          <w:rFonts w:ascii="Calibri" w:hAnsi="Calibri" w:cs="Times New Roman"/>
          <w:b/>
          <w:bCs/>
        </w:rPr>
        <w:t>cura reciproca</w:t>
      </w:r>
      <w:r w:rsidRPr="00F33FD0">
        <w:rPr>
          <w:rFonts w:ascii="Calibri" w:hAnsi="Calibri" w:cs="Times New Roman"/>
        </w:rPr>
        <w:t xml:space="preserve"> e nella capacità di </w:t>
      </w:r>
      <w:r w:rsidRPr="00F33FD0">
        <w:rPr>
          <w:rFonts w:ascii="Calibri" w:hAnsi="Calibri" w:cs="Times New Roman"/>
          <w:b/>
          <w:bCs/>
        </w:rPr>
        <w:t>non voltarsi dall’altra parte</w:t>
      </w:r>
      <w:r w:rsidRPr="00F33FD0">
        <w:rPr>
          <w:rFonts w:ascii="Calibri" w:hAnsi="Calibri" w:cs="Times New Roman"/>
        </w:rPr>
        <w:t>.</w:t>
      </w:r>
    </w:p>
    <w:p w14:paraId="4D72BC0A" w14:textId="2E43B8FA" w:rsidR="007C4C6B" w:rsidRDefault="00F33FD0" w:rsidP="00F33FD0">
      <w:pPr>
        <w:spacing w:before="100" w:beforeAutospacing="1" w:after="100" w:afterAutospacing="1" w:line="240" w:lineRule="auto"/>
        <w:jc w:val="both"/>
        <w:rPr>
          <w:rFonts w:ascii="Calibri" w:hAnsi="Calibri" w:cs="Times New Roman"/>
        </w:rPr>
      </w:pPr>
      <w:r w:rsidRPr="00F33FD0">
        <w:rPr>
          <w:rFonts w:ascii="Calibri" w:hAnsi="Calibri" w:cs="Times New Roman"/>
        </w:rPr>
        <w:t>Perché nessuno, nel nostro territorio, debba sentirsi solo.</w:t>
      </w:r>
    </w:p>
    <w:p w14:paraId="47C6492F" w14:textId="77777777" w:rsidR="00F33FD0" w:rsidRDefault="00F33FD0" w:rsidP="002103A5">
      <w:pPr>
        <w:spacing w:line="240" w:lineRule="auto"/>
        <w:jc w:val="center"/>
        <w:rPr>
          <w:rFonts w:ascii="Calibri" w:hAnsi="Calibri" w:cs="Times New Roman"/>
        </w:rPr>
      </w:pPr>
    </w:p>
    <w:p w14:paraId="677ED2E4" w14:textId="7832968B" w:rsidR="002103A5" w:rsidRPr="009974B3" w:rsidRDefault="002103A5" w:rsidP="002103A5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**********</w:t>
      </w:r>
    </w:p>
    <w:p w14:paraId="50255C26" w14:textId="1AE5A221" w:rsidR="00860910" w:rsidRPr="00DE4D3B" w:rsidRDefault="00860910" w:rsidP="00DE4D3B">
      <w:pPr>
        <w:spacing w:after="0" w:line="240" w:lineRule="auto"/>
        <w:jc w:val="both"/>
        <w:rPr>
          <w:sz w:val="20"/>
          <w:szCs w:val="20"/>
        </w:rPr>
      </w:pPr>
      <w:r w:rsidRPr="00DE4D3B">
        <w:rPr>
          <w:sz w:val="20"/>
          <w:szCs w:val="20"/>
        </w:rPr>
        <w:t>Banca Campania Centro, aderente al Gruppo BCC Iccrea, con oltre 8.</w:t>
      </w:r>
      <w:r w:rsidR="00EA4237">
        <w:rPr>
          <w:sz w:val="20"/>
          <w:szCs w:val="20"/>
        </w:rPr>
        <w:t>2</w:t>
      </w:r>
      <w:r w:rsidRPr="00DE4D3B">
        <w:rPr>
          <w:sz w:val="20"/>
          <w:szCs w:val="20"/>
        </w:rPr>
        <w:t xml:space="preserve">00 soci e 110 anni di storia, è una delle realtà bancarie cooperative più importanti del Sud Italia. Fortemente legata al territorio della provincia di Salerno, è una banca vicina alle famiglie, ai professionisti, alle imprese, alle startup, ai giovani e al Terzo Settore e si distingue per la pratica concreta della mutualità e la qualità della relazione. Non semplice mediatore creditizio, ma impresa a responsabilità sociale che svolge il suo ruolo integrando l’etica all’interno di una visione strategica fondata sulla centralità della persona e sul miglioramento delle condizioni morali, culturali ed economiche delle comunità locali. I servizi di consulenza su credito, risparmio e investimenti, previdenza, servizi assicurativi, sono orientati a questo obiettivo e alla precisa volontà di essere mediatore attento allo sviluppo e all’innovazione, capace anche di incentivare gli operatori economici a fare rete secondo i valori della cooperazione. </w:t>
      </w:r>
    </w:p>
    <w:p w14:paraId="5DC72BC6" w14:textId="34275BEF" w:rsidR="00AA4FA2" w:rsidRDefault="00AA4FA2" w:rsidP="004D6ACB">
      <w:pPr>
        <w:pStyle w:val="BCCNormale"/>
      </w:pPr>
      <w:r>
        <w:tab/>
      </w:r>
    </w:p>
    <w:p w14:paraId="4708704E" w14:textId="32956A07" w:rsidR="007C4C6B" w:rsidRDefault="009D3FF5" w:rsidP="007C4C6B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**********</w:t>
      </w:r>
    </w:p>
    <w:p w14:paraId="1A689A17" w14:textId="77777777" w:rsidR="007C4C6B" w:rsidRDefault="007C4C6B" w:rsidP="007C4C6B">
      <w:pPr>
        <w:spacing w:line="240" w:lineRule="auto"/>
        <w:jc w:val="center"/>
        <w:rPr>
          <w:rFonts w:ascii="Times New Roman" w:hAnsi="Times New Roman" w:cs="Times New Roman"/>
        </w:rPr>
      </w:pPr>
    </w:p>
    <w:p w14:paraId="75C2C7EC" w14:textId="77777777" w:rsidR="007C4C6B" w:rsidRPr="009974B3" w:rsidRDefault="007C4C6B" w:rsidP="007C4C6B">
      <w:pPr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3921"/>
        <w:gridCol w:w="277"/>
      </w:tblGrid>
      <w:tr w:rsidR="00B64A7B" w14:paraId="45FCF5BA" w14:textId="77777777" w:rsidTr="00B64A7B">
        <w:trPr>
          <w:trHeight w:val="567"/>
        </w:trPr>
        <w:tc>
          <w:tcPr>
            <w:tcW w:w="9071" w:type="dxa"/>
            <w:gridSpan w:val="3"/>
            <w:tcBorders>
              <w:bottom w:val="single" w:sz="18" w:space="0" w:color="003594"/>
            </w:tcBorders>
            <w:vAlign w:val="center"/>
          </w:tcPr>
          <w:p w14:paraId="4BF33937" w14:textId="77777777" w:rsidR="00B64A7B" w:rsidRDefault="00B64A7B" w:rsidP="005339B1">
            <w:pPr>
              <w:rPr>
                <w:rFonts w:ascii="Arial" w:hAnsi="Arial" w:cs="Arial"/>
                <w:b/>
                <w:color w:val="003594"/>
                <w:sz w:val="18"/>
                <w:szCs w:val="18"/>
              </w:rPr>
            </w:pPr>
          </w:p>
          <w:p w14:paraId="4CE6CB78" w14:textId="77777777" w:rsidR="00B64A7B" w:rsidRDefault="00B64A7B" w:rsidP="005339B1">
            <w:pPr>
              <w:rPr>
                <w:rFonts w:ascii="Arial" w:hAnsi="Arial" w:cs="Arial"/>
                <w:b/>
                <w:color w:val="003594"/>
                <w:sz w:val="18"/>
                <w:szCs w:val="18"/>
              </w:rPr>
            </w:pPr>
          </w:p>
          <w:p w14:paraId="4D18A84A" w14:textId="07F61020" w:rsidR="00B64A7B" w:rsidRPr="00F8542C" w:rsidRDefault="00B64A7B" w:rsidP="005339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1438">
              <w:rPr>
                <w:rFonts w:ascii="Arial" w:hAnsi="Arial" w:cs="Arial"/>
                <w:b/>
                <w:color w:val="003594"/>
                <w:sz w:val="18"/>
                <w:szCs w:val="18"/>
              </w:rPr>
              <w:t xml:space="preserve">Contatti Stampa per </w:t>
            </w:r>
            <w:r>
              <w:rPr>
                <w:rFonts w:ascii="Arial" w:hAnsi="Arial" w:cs="Arial"/>
                <w:b/>
                <w:color w:val="003594"/>
                <w:sz w:val="18"/>
                <w:szCs w:val="18"/>
              </w:rPr>
              <w:t>Banca Campania Centro</w:t>
            </w:r>
            <w:r w:rsidRPr="005C1438">
              <w:rPr>
                <w:rFonts w:ascii="Arial" w:hAnsi="Arial" w:cs="Arial"/>
                <w:b/>
                <w:color w:val="003594"/>
                <w:sz w:val="18"/>
                <w:szCs w:val="18"/>
              </w:rPr>
              <w:t>:</w:t>
            </w:r>
          </w:p>
        </w:tc>
      </w:tr>
      <w:tr w:rsidR="00B64A7B" w14:paraId="011ADF81" w14:textId="77777777" w:rsidTr="005339B1">
        <w:trPr>
          <w:trHeight w:val="221"/>
        </w:trPr>
        <w:tc>
          <w:tcPr>
            <w:tcW w:w="0" w:type="auto"/>
            <w:gridSpan w:val="3"/>
            <w:tcBorders>
              <w:top w:val="single" w:sz="18" w:space="0" w:color="003594"/>
            </w:tcBorders>
            <w:vAlign w:val="center"/>
          </w:tcPr>
          <w:p w14:paraId="146BA80E" w14:textId="77777777" w:rsidR="00B64A7B" w:rsidRPr="005C1438" w:rsidRDefault="00B64A7B" w:rsidP="005339B1">
            <w:pPr>
              <w:rPr>
                <w:rFonts w:ascii="Arial" w:hAnsi="Arial" w:cs="Arial"/>
                <w:b/>
                <w:color w:val="003594"/>
                <w:sz w:val="12"/>
                <w:szCs w:val="12"/>
              </w:rPr>
            </w:pPr>
          </w:p>
        </w:tc>
      </w:tr>
      <w:tr w:rsidR="00B64A7B" w:rsidRPr="005E0726" w14:paraId="34BD864A" w14:textId="77777777" w:rsidTr="00B64A7B">
        <w:trPr>
          <w:trHeight w:val="567"/>
        </w:trPr>
        <w:tc>
          <w:tcPr>
            <w:tcW w:w="4873" w:type="dxa"/>
            <w:tcBorders>
              <w:left w:val="single" w:sz="12" w:space="0" w:color="007DBA"/>
              <w:right w:val="single" w:sz="12" w:space="0" w:color="007DBA"/>
            </w:tcBorders>
            <w:vAlign w:val="center"/>
          </w:tcPr>
          <w:p w14:paraId="4E6C25F9" w14:textId="12DFC820" w:rsidR="00B64A7B" w:rsidRDefault="00883F06" w:rsidP="005339B1">
            <w:pPr>
              <w:rPr>
                <w:rFonts w:ascii="Arial" w:eastAsia="MS PGothic" w:hAnsi="Arial" w:cs="Arial"/>
                <w:b/>
                <w:bCs/>
                <w:color w:val="009671"/>
                <w:kern w:val="24"/>
                <w:sz w:val="20"/>
                <w:szCs w:val="20"/>
                <w:lang w:eastAsia="it-IT"/>
              </w:rPr>
            </w:pPr>
            <w:r>
              <w:rPr>
                <w:rFonts w:ascii="Arial" w:eastAsia="MS PGothic" w:hAnsi="Arial" w:cs="Arial"/>
                <w:b/>
                <w:bCs/>
                <w:color w:val="009671"/>
                <w:kern w:val="24"/>
                <w:sz w:val="20"/>
                <w:szCs w:val="20"/>
                <w:lang w:eastAsia="it-IT"/>
              </w:rPr>
              <w:t>Amabile Guzzo</w:t>
            </w:r>
          </w:p>
          <w:p w14:paraId="47BB37E1" w14:textId="50AF96C3" w:rsidR="00B64A7B" w:rsidRPr="00B64A7B" w:rsidRDefault="00B64A7B" w:rsidP="005339B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4A7B">
              <w:rPr>
                <w:rFonts w:ascii="Arial" w:hAnsi="Arial" w:cs="Arial"/>
                <w:bCs/>
                <w:sz w:val="18"/>
                <w:szCs w:val="18"/>
              </w:rPr>
              <w:t xml:space="preserve">Consigliere </w:t>
            </w:r>
            <w:r w:rsidR="00B47483">
              <w:rPr>
                <w:rFonts w:ascii="Arial" w:hAnsi="Arial" w:cs="Arial"/>
                <w:bCs/>
                <w:sz w:val="18"/>
                <w:szCs w:val="18"/>
              </w:rPr>
              <w:t>r</w:t>
            </w:r>
            <w:r w:rsidR="00883F06">
              <w:rPr>
                <w:rFonts w:ascii="Arial" w:hAnsi="Arial" w:cs="Arial"/>
                <w:bCs/>
                <w:sz w:val="18"/>
                <w:szCs w:val="18"/>
              </w:rPr>
              <w:t>eferente</w:t>
            </w:r>
            <w:r w:rsidRPr="00B64A7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883F06">
              <w:rPr>
                <w:rFonts w:ascii="Arial" w:hAnsi="Arial" w:cs="Arial"/>
                <w:bCs/>
                <w:sz w:val="18"/>
                <w:szCs w:val="18"/>
              </w:rPr>
              <w:t>per la</w:t>
            </w:r>
            <w:r w:rsidRPr="00B64A7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47483">
              <w:rPr>
                <w:rFonts w:ascii="Arial" w:hAnsi="Arial" w:cs="Arial"/>
                <w:bCs/>
                <w:sz w:val="18"/>
                <w:szCs w:val="18"/>
              </w:rPr>
              <w:t>c</w:t>
            </w:r>
            <w:r w:rsidRPr="00B64A7B">
              <w:rPr>
                <w:rFonts w:ascii="Arial" w:hAnsi="Arial" w:cs="Arial"/>
                <w:bCs/>
                <w:sz w:val="18"/>
                <w:szCs w:val="18"/>
              </w:rPr>
              <w:t>omunicazione</w:t>
            </w:r>
          </w:p>
          <w:p w14:paraId="763A2816" w14:textId="02683471" w:rsidR="00B64A7B" w:rsidRPr="005335A4" w:rsidRDefault="00B64A7B" w:rsidP="005339B1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</w:t>
            </w:r>
            <w:r>
              <w:t xml:space="preserve">ell. </w:t>
            </w:r>
            <w:r w:rsidR="00B47483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="002103A5">
              <w:rPr>
                <w:rFonts w:ascii="Arial" w:hAnsi="Arial" w:cs="Arial"/>
                <w:bCs/>
                <w:sz w:val="18"/>
                <w:szCs w:val="18"/>
              </w:rPr>
              <w:t>35</w:t>
            </w:r>
            <w:r w:rsidR="00B47483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2103A5">
              <w:rPr>
                <w:rFonts w:ascii="Arial" w:hAnsi="Arial" w:cs="Arial"/>
                <w:bCs/>
                <w:sz w:val="18"/>
                <w:szCs w:val="18"/>
              </w:rPr>
              <w:t>5482064</w:t>
            </w:r>
          </w:p>
          <w:p w14:paraId="3020C3B6" w14:textId="19133D09" w:rsidR="00B64A7B" w:rsidRDefault="00883F06" w:rsidP="005339B1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hyperlink r:id="rId8" w:history="1">
              <w:r w:rsidRPr="00205CC8">
                <w:rPr>
                  <w:rStyle w:val="Collegamentoipertestuale"/>
                </w:rPr>
                <w:t>amabile.guzzo</w:t>
              </w:r>
              <w:r w:rsidRPr="00205CC8">
                <w:rPr>
                  <w:rStyle w:val="Collegamentoipertestuale"/>
                  <w:rFonts w:ascii="Arial" w:hAnsi="Arial" w:cs="Arial"/>
                  <w:bCs/>
                  <w:sz w:val="18"/>
                  <w:szCs w:val="18"/>
                  <w:lang w:val="en-GB"/>
                </w:rPr>
                <w:t>@campaniacentro.bcc.it</w:t>
              </w:r>
            </w:hyperlink>
          </w:p>
          <w:p w14:paraId="7400F05C" w14:textId="77777777" w:rsidR="00B64A7B" w:rsidRDefault="00B64A7B" w:rsidP="005339B1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6311F20E" w14:textId="77777777" w:rsidR="00B64A7B" w:rsidRDefault="00B64A7B" w:rsidP="005339B1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40DAA449" w14:textId="77777777" w:rsidR="00B64A7B" w:rsidRPr="00BE34B2" w:rsidRDefault="00B64A7B" w:rsidP="002103A5">
            <w:pPr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</w:pPr>
          </w:p>
        </w:tc>
        <w:tc>
          <w:tcPr>
            <w:tcW w:w="3921" w:type="dxa"/>
            <w:tcBorders>
              <w:left w:val="single" w:sz="12" w:space="0" w:color="007DBA"/>
              <w:right w:val="single" w:sz="12" w:space="0" w:color="007DBA"/>
            </w:tcBorders>
            <w:vAlign w:val="center"/>
          </w:tcPr>
          <w:p w14:paraId="2A942276" w14:textId="1ED7CDB8" w:rsidR="00B64A7B" w:rsidRPr="00D34330" w:rsidRDefault="00B64A7B" w:rsidP="005339B1">
            <w:pPr>
              <w:rPr>
                <w:rFonts w:ascii="Arial" w:eastAsia="MS PGothic" w:hAnsi="Arial" w:cs="Arial"/>
                <w:b/>
                <w:bCs/>
                <w:color w:val="009671"/>
                <w:kern w:val="24"/>
                <w:sz w:val="20"/>
                <w:szCs w:val="20"/>
                <w:lang w:eastAsia="it-IT"/>
              </w:rPr>
            </w:pPr>
            <w:r>
              <w:rPr>
                <w:rFonts w:ascii="Arial" w:eastAsia="MS PGothic" w:hAnsi="Arial" w:cs="Arial"/>
                <w:b/>
                <w:bCs/>
                <w:color w:val="009671"/>
                <w:kern w:val="24"/>
                <w:sz w:val="20"/>
                <w:szCs w:val="20"/>
                <w:lang w:eastAsia="it-IT"/>
              </w:rPr>
              <w:t>C</w:t>
            </w:r>
            <w:r w:rsidRPr="00883F06">
              <w:rPr>
                <w:rFonts w:ascii="Arial" w:eastAsia="MS PGothic" w:hAnsi="Arial" w:cs="Arial"/>
                <w:b/>
                <w:bCs/>
                <w:color w:val="009671"/>
                <w:kern w:val="24"/>
                <w:sz w:val="20"/>
                <w:szCs w:val="20"/>
                <w:lang w:eastAsia="it-IT"/>
              </w:rPr>
              <w:t>laudia Bernardo</w:t>
            </w:r>
          </w:p>
          <w:p w14:paraId="0FFAD752" w14:textId="7571EA87" w:rsidR="00B64A7B" w:rsidRDefault="00B64A7B" w:rsidP="005339B1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Resp</w:t>
            </w:r>
            <w:r w:rsidR="00883F06">
              <w:rPr>
                <w:rFonts w:ascii="Arial" w:hAnsi="Arial" w:cs="Arial"/>
                <w:bCs/>
                <w:sz w:val="18"/>
                <w:szCs w:val="18"/>
              </w:rPr>
              <w:t>onsabile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</w:t>
            </w:r>
            <w:r>
              <w:t>arketing</w:t>
            </w:r>
          </w:p>
          <w:p w14:paraId="25231F16" w14:textId="2AD8036C" w:rsidR="00B64A7B" w:rsidRDefault="00B64A7B" w:rsidP="005339B1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Cell.: 329-8072391</w:t>
            </w:r>
          </w:p>
          <w:p w14:paraId="4F6C4E9B" w14:textId="7BC15533" w:rsidR="00B64A7B" w:rsidRDefault="00B64A7B" w:rsidP="005339B1">
            <w:hyperlink r:id="rId9" w:history="1">
              <w:r>
                <w:rPr>
                  <w:rStyle w:val="Collegamentoipertestuale"/>
                  <w:rFonts w:ascii="Arial" w:hAnsi="Arial" w:cs="Arial"/>
                  <w:bCs/>
                  <w:sz w:val="18"/>
                  <w:szCs w:val="18"/>
                  <w:lang w:val="en-GB"/>
                </w:rPr>
                <w:t>c</w:t>
              </w:r>
              <w:r>
                <w:rPr>
                  <w:rStyle w:val="Collegamentoipertestuale"/>
                  <w:lang w:val="en-GB"/>
                </w:rPr>
                <w:t>laudia.bernardo@campaniacentro.bcc.it</w:t>
              </w:r>
            </w:hyperlink>
          </w:p>
          <w:p w14:paraId="14800CFA" w14:textId="4E1EDA85" w:rsidR="00B47483" w:rsidRPr="00396D15" w:rsidRDefault="00271919" w:rsidP="005339B1">
            <w:pPr>
              <w:rPr>
                <w:rFonts w:ascii="Arial" w:hAnsi="Arial" w:cs="Arial"/>
                <w:bCs/>
                <w:color w:val="0563C1" w:themeColor="hyperlink"/>
                <w:sz w:val="18"/>
                <w:szCs w:val="18"/>
                <w:u w:val="single"/>
                <w:lang w:val="en-GB"/>
              </w:rPr>
            </w:pPr>
            <w:r>
              <w:rPr>
                <w:color w:val="0563C1" w:themeColor="hyperlink"/>
                <w:u w:val="single"/>
                <w:lang w:val="en-GB"/>
              </w:rPr>
              <w:t>comunicazione</w:t>
            </w:r>
            <w:r w:rsidR="00B47483">
              <w:rPr>
                <w:color w:val="0563C1" w:themeColor="hyperlink"/>
                <w:u w:val="single"/>
                <w:lang w:val="en-GB"/>
              </w:rPr>
              <w:t>@campaniacentro.bcc.it</w:t>
            </w:r>
          </w:p>
          <w:p w14:paraId="09107252" w14:textId="77777777" w:rsidR="00B64A7B" w:rsidRDefault="00B64A7B" w:rsidP="005339B1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56FE5761" w14:textId="77777777" w:rsidR="00B64A7B" w:rsidRDefault="00B64A7B" w:rsidP="005339B1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766B08CA" w14:textId="77777777" w:rsidR="00B64A7B" w:rsidRDefault="00B64A7B" w:rsidP="005339B1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033D2473" w14:textId="77777777" w:rsidR="00B64A7B" w:rsidRPr="00D34330" w:rsidRDefault="00B64A7B" w:rsidP="005339B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BABF504" w14:textId="77777777" w:rsidR="00B64A7B" w:rsidRPr="005C1438" w:rsidRDefault="00B64A7B" w:rsidP="005339B1">
            <w:pPr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</w:pPr>
          </w:p>
        </w:tc>
        <w:tc>
          <w:tcPr>
            <w:tcW w:w="277" w:type="dxa"/>
            <w:tcBorders>
              <w:left w:val="single" w:sz="12" w:space="0" w:color="007DBA"/>
            </w:tcBorders>
            <w:vAlign w:val="center"/>
          </w:tcPr>
          <w:p w14:paraId="46909C00" w14:textId="77777777" w:rsidR="00B64A7B" w:rsidRPr="005C1438" w:rsidRDefault="00B64A7B" w:rsidP="00B64A7B">
            <w:pPr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</w:pPr>
          </w:p>
        </w:tc>
      </w:tr>
      <w:tr w:rsidR="00B64A7B" w:rsidRPr="005E0726" w14:paraId="660D2070" w14:textId="77777777" w:rsidTr="00B64A7B">
        <w:trPr>
          <w:trHeight w:val="60"/>
        </w:trPr>
        <w:tc>
          <w:tcPr>
            <w:tcW w:w="4873" w:type="dxa"/>
            <w:vAlign w:val="center"/>
          </w:tcPr>
          <w:p w14:paraId="65D59A00" w14:textId="77777777" w:rsidR="00B64A7B" w:rsidRPr="00BE34B2" w:rsidRDefault="00B64A7B" w:rsidP="005339B1">
            <w:pPr>
              <w:rPr>
                <w:rFonts w:ascii="Arial" w:hAnsi="Arial" w:cs="Arial"/>
                <w:b/>
                <w:color w:val="003594"/>
                <w:sz w:val="12"/>
                <w:szCs w:val="12"/>
                <w:lang w:val="en-GB"/>
              </w:rPr>
            </w:pPr>
          </w:p>
        </w:tc>
        <w:tc>
          <w:tcPr>
            <w:tcW w:w="3921" w:type="dxa"/>
            <w:vAlign w:val="center"/>
          </w:tcPr>
          <w:p w14:paraId="4E81D907" w14:textId="77777777" w:rsidR="00B64A7B" w:rsidRPr="00BE34B2" w:rsidRDefault="00B64A7B" w:rsidP="005339B1">
            <w:pPr>
              <w:rPr>
                <w:rFonts w:ascii="Arial" w:hAnsi="Arial" w:cs="Arial"/>
                <w:b/>
                <w:color w:val="003594"/>
                <w:sz w:val="12"/>
                <w:szCs w:val="12"/>
                <w:lang w:val="en-GB"/>
              </w:rPr>
            </w:pPr>
          </w:p>
        </w:tc>
        <w:tc>
          <w:tcPr>
            <w:tcW w:w="277" w:type="dxa"/>
            <w:vAlign w:val="center"/>
          </w:tcPr>
          <w:p w14:paraId="666FB204" w14:textId="77777777" w:rsidR="00B64A7B" w:rsidRPr="00BE34B2" w:rsidRDefault="00B64A7B" w:rsidP="005339B1">
            <w:pPr>
              <w:rPr>
                <w:rFonts w:ascii="Arial" w:hAnsi="Arial" w:cs="Arial"/>
                <w:b/>
                <w:color w:val="003594"/>
                <w:sz w:val="12"/>
                <w:szCs w:val="12"/>
                <w:lang w:val="en-GB"/>
              </w:rPr>
            </w:pPr>
          </w:p>
        </w:tc>
      </w:tr>
    </w:tbl>
    <w:p w14:paraId="7A09ECA8" w14:textId="7B3795B2" w:rsidR="004D6ACB" w:rsidRDefault="004D6ACB" w:rsidP="00B64A7B">
      <w:pPr>
        <w:pStyle w:val="BCCNormale"/>
      </w:pPr>
    </w:p>
    <w:sectPr w:rsidR="004D6ACB" w:rsidSect="00B130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8" w:right="1134" w:bottom="22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8406D" w14:textId="77777777" w:rsidR="0014278A" w:rsidRDefault="0014278A" w:rsidP="00367BC9">
      <w:pPr>
        <w:spacing w:after="0" w:line="240" w:lineRule="auto"/>
      </w:pPr>
      <w:r>
        <w:separator/>
      </w:r>
    </w:p>
  </w:endnote>
  <w:endnote w:type="continuationSeparator" w:id="0">
    <w:p w14:paraId="55AC0851" w14:textId="77777777" w:rsidR="0014278A" w:rsidRDefault="0014278A" w:rsidP="00367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6AFA4" w14:textId="77777777" w:rsidR="006959DB" w:rsidRDefault="006959D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B4553" w14:textId="0AF9EDFB" w:rsidR="008E031D" w:rsidRDefault="00AA4FA2">
    <w:pPr>
      <w:pStyle w:val="Pidipagina"/>
    </w:pPr>
    <w:r w:rsidRPr="008E031D"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2595E309" wp14:editId="00809681">
              <wp:simplePos x="0" y="0"/>
              <wp:positionH relativeFrom="margin">
                <wp:posOffset>-112395</wp:posOffset>
              </wp:positionH>
              <wp:positionV relativeFrom="paragraph">
                <wp:posOffset>-49711</wp:posOffset>
              </wp:positionV>
              <wp:extent cx="3044190" cy="221064"/>
              <wp:effectExtent l="0" t="0" r="3810" b="7620"/>
              <wp:wrapNone/>
              <wp:docPr id="6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4190" cy="22106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DD0AD3" w14:textId="670B5A38" w:rsidR="00A73A4A" w:rsidRPr="00616456" w:rsidRDefault="00A73A4A" w:rsidP="008E031D">
                          <w:pPr>
                            <w:pStyle w:val="BCCDatialpiede"/>
                          </w:pPr>
                          <w:r>
                            <w:t xml:space="preserve">Pag.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D6ACB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 w:rsidR="00B01B81">
                            <w:t>di</w:t>
                          </w:r>
                          <w: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D6ACB">
                            <w:rPr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95E309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8.85pt;margin-top:-3.9pt;width:239.7pt;height:17.4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" stroked="f">
              <v:textbox>
                <w:txbxContent>
                  <w:p w14:paraId="0EDD0AD3" w14:textId="670B5A38" w:rsidR="00A73A4A" w:rsidRPr="00616456" w:rsidRDefault="00A73A4A" w:rsidP="008E031D">
                    <w:pPr>
                      <w:pStyle w:val="BCCDatialpiede"/>
                    </w:pPr>
                    <w:r>
                      <w:t xml:space="preserve">Pag.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D6ACB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t xml:space="preserve"> </w:t>
                    </w:r>
                    <w:r w:rsidR="00B01B81">
                      <w:t>di</w:t>
                    </w:r>
                    <w:r>
                      <w:t xml:space="preserve">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D6ACB">
                      <w:rPr>
                        <w:b/>
                        <w:bCs/>
                        <w:noProof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F3E26" w14:textId="4EC69064" w:rsidR="00015F16" w:rsidRDefault="00E024FA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70528" behindDoc="1" locked="0" layoutInCell="1" allowOverlap="1" wp14:anchorId="329E299D" wp14:editId="4CC49687">
          <wp:simplePos x="0" y="0"/>
          <wp:positionH relativeFrom="page">
            <wp:posOffset>10550</wp:posOffset>
          </wp:positionH>
          <wp:positionV relativeFrom="page">
            <wp:posOffset>9258300</wp:posOffset>
          </wp:positionV>
          <wp:extent cx="7538899" cy="1435764"/>
          <wp:effectExtent l="0" t="0" r="0" b="0"/>
          <wp:wrapNone/>
          <wp:docPr id="1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emento grafico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899" cy="14357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70E4C" w14:textId="77777777" w:rsidR="0014278A" w:rsidRDefault="0014278A" w:rsidP="00367BC9">
      <w:pPr>
        <w:spacing w:after="0" w:line="240" w:lineRule="auto"/>
      </w:pPr>
      <w:r>
        <w:separator/>
      </w:r>
    </w:p>
  </w:footnote>
  <w:footnote w:type="continuationSeparator" w:id="0">
    <w:p w14:paraId="488BF1F4" w14:textId="77777777" w:rsidR="0014278A" w:rsidRDefault="0014278A" w:rsidP="00367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2C43A" w14:textId="77777777" w:rsidR="006959DB" w:rsidRDefault="006959D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0E80C" w14:textId="0C3ABFF6" w:rsidR="00015F16" w:rsidRDefault="00015F1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56187B0D" wp14:editId="11ABA221">
          <wp:simplePos x="0" y="0"/>
          <wp:positionH relativeFrom="page">
            <wp:align>right</wp:align>
          </wp:positionH>
          <wp:positionV relativeFrom="paragraph">
            <wp:posOffset>-450941</wp:posOffset>
          </wp:positionV>
          <wp:extent cx="7559991" cy="1435762"/>
          <wp:effectExtent l="0" t="0" r="0" b="0"/>
          <wp:wrapNone/>
          <wp:docPr id="3" name="Elemento gra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lemento grafico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1" cy="143576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9D1AA" w14:textId="46E0E99E" w:rsidR="00097B4F" w:rsidRDefault="00021849">
    <w:pPr>
      <w:pStyle w:val="Intestazione"/>
      <w:rPr>
        <w:noProof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0A78665E" wp14:editId="11B1C339">
          <wp:simplePos x="0" y="0"/>
          <wp:positionH relativeFrom="page">
            <wp:align>right</wp:align>
          </wp:positionH>
          <wp:positionV relativeFrom="paragraph">
            <wp:posOffset>-450668</wp:posOffset>
          </wp:positionV>
          <wp:extent cx="7559991" cy="1435762"/>
          <wp:effectExtent l="0" t="0" r="0" b="0"/>
          <wp:wrapNone/>
          <wp:docPr id="2" name="Elemento gra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emento grafico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1" cy="143576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3E1874E" w14:textId="5DE21F8A" w:rsidR="00367BC9" w:rsidRDefault="00616456">
    <w:pPr>
      <w:pStyle w:val="Intestazione"/>
    </w:pP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35FF"/>
    <w:multiLevelType w:val="hybridMultilevel"/>
    <w:tmpl w:val="5524D7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2264B"/>
    <w:multiLevelType w:val="hybridMultilevel"/>
    <w:tmpl w:val="8572E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30467"/>
    <w:multiLevelType w:val="hybridMultilevel"/>
    <w:tmpl w:val="122EB7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27AB0"/>
    <w:multiLevelType w:val="hybridMultilevel"/>
    <w:tmpl w:val="9D1256D2"/>
    <w:lvl w:ilvl="0" w:tplc="B70A756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871599">
    <w:abstractNumId w:val="0"/>
  </w:num>
  <w:num w:numId="2" w16cid:durableId="1037512565">
    <w:abstractNumId w:val="2"/>
  </w:num>
  <w:num w:numId="3" w16cid:durableId="406466025">
    <w:abstractNumId w:val="1"/>
  </w:num>
  <w:num w:numId="4" w16cid:durableId="1890875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BC9"/>
    <w:rsid w:val="00015F16"/>
    <w:rsid w:val="00016744"/>
    <w:rsid w:val="00021849"/>
    <w:rsid w:val="00074D5B"/>
    <w:rsid w:val="00074DCD"/>
    <w:rsid w:val="00077B11"/>
    <w:rsid w:val="00097B4F"/>
    <w:rsid w:val="000B2BCD"/>
    <w:rsid w:val="0012773F"/>
    <w:rsid w:val="0014278A"/>
    <w:rsid w:val="002103A5"/>
    <w:rsid w:val="002111C8"/>
    <w:rsid w:val="00271919"/>
    <w:rsid w:val="002A15CF"/>
    <w:rsid w:val="002B0B2C"/>
    <w:rsid w:val="002E728D"/>
    <w:rsid w:val="0036235D"/>
    <w:rsid w:val="003647FD"/>
    <w:rsid w:val="00367BC9"/>
    <w:rsid w:val="00481C45"/>
    <w:rsid w:val="004B08AF"/>
    <w:rsid w:val="004D6ACB"/>
    <w:rsid w:val="004E13A7"/>
    <w:rsid w:val="005244E1"/>
    <w:rsid w:val="005B4074"/>
    <w:rsid w:val="00606AE0"/>
    <w:rsid w:val="00611BBF"/>
    <w:rsid w:val="00616456"/>
    <w:rsid w:val="00664B1D"/>
    <w:rsid w:val="006959DB"/>
    <w:rsid w:val="006B33BB"/>
    <w:rsid w:val="007104EB"/>
    <w:rsid w:val="00734E16"/>
    <w:rsid w:val="00754688"/>
    <w:rsid w:val="0079098C"/>
    <w:rsid w:val="00791634"/>
    <w:rsid w:val="007C4C6B"/>
    <w:rsid w:val="007F3532"/>
    <w:rsid w:val="008240E2"/>
    <w:rsid w:val="00832737"/>
    <w:rsid w:val="00860910"/>
    <w:rsid w:val="00862932"/>
    <w:rsid w:val="00883F06"/>
    <w:rsid w:val="008E031D"/>
    <w:rsid w:val="00962D01"/>
    <w:rsid w:val="00984F3B"/>
    <w:rsid w:val="009D3FF5"/>
    <w:rsid w:val="009D591B"/>
    <w:rsid w:val="00A00DFA"/>
    <w:rsid w:val="00A27B58"/>
    <w:rsid w:val="00A45A9F"/>
    <w:rsid w:val="00A4752D"/>
    <w:rsid w:val="00A65B46"/>
    <w:rsid w:val="00A73A4A"/>
    <w:rsid w:val="00AA4FA2"/>
    <w:rsid w:val="00AD795C"/>
    <w:rsid w:val="00AF287E"/>
    <w:rsid w:val="00B003D0"/>
    <w:rsid w:val="00B01B81"/>
    <w:rsid w:val="00B130F1"/>
    <w:rsid w:val="00B47483"/>
    <w:rsid w:val="00B5197F"/>
    <w:rsid w:val="00B64A7B"/>
    <w:rsid w:val="00BE7C64"/>
    <w:rsid w:val="00C3419D"/>
    <w:rsid w:val="00C42BFD"/>
    <w:rsid w:val="00C66609"/>
    <w:rsid w:val="00CC3081"/>
    <w:rsid w:val="00D3461D"/>
    <w:rsid w:val="00D704F8"/>
    <w:rsid w:val="00D8471D"/>
    <w:rsid w:val="00DB7DC2"/>
    <w:rsid w:val="00DD4076"/>
    <w:rsid w:val="00DE4D3B"/>
    <w:rsid w:val="00E024FA"/>
    <w:rsid w:val="00E2081B"/>
    <w:rsid w:val="00E566D0"/>
    <w:rsid w:val="00E92C38"/>
    <w:rsid w:val="00EA4237"/>
    <w:rsid w:val="00EF1633"/>
    <w:rsid w:val="00F32F79"/>
    <w:rsid w:val="00F33FD0"/>
    <w:rsid w:val="00F57288"/>
    <w:rsid w:val="00F76900"/>
    <w:rsid w:val="00F9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717CB"/>
  <w15:chartTrackingRefBased/>
  <w15:docId w15:val="{C7BDFFBB-88CD-470D-85B8-D23122C4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7B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7BC9"/>
  </w:style>
  <w:style w:type="paragraph" w:styleId="Pidipagina">
    <w:name w:val="footer"/>
    <w:basedOn w:val="Normale"/>
    <w:link w:val="PidipaginaCarattere"/>
    <w:uiPriority w:val="99"/>
    <w:unhideWhenUsed/>
    <w:rsid w:val="00367B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7BC9"/>
  </w:style>
  <w:style w:type="paragraph" w:customStyle="1" w:styleId="BCCDatialpiede">
    <w:name w:val="BCC Dati al piede"/>
    <w:qFormat/>
    <w:rsid w:val="00616456"/>
    <w:pPr>
      <w:autoSpaceDE w:val="0"/>
      <w:autoSpaceDN w:val="0"/>
      <w:adjustRightInd w:val="0"/>
      <w:spacing w:after="0" w:line="264" w:lineRule="auto"/>
    </w:pPr>
    <w:rPr>
      <w:rFonts w:ascii="Arial" w:hAnsi="Arial" w:cs="Arial"/>
      <w:color w:val="003594"/>
      <w:sz w:val="13"/>
      <w:szCs w:val="13"/>
    </w:rPr>
  </w:style>
  <w:style w:type="character" w:customStyle="1" w:styleId="BCCDatialpiedeBOLD">
    <w:name w:val="BCC Dati al piede BOLD"/>
    <w:basedOn w:val="Carpredefinitoparagrafo"/>
    <w:uiPriority w:val="1"/>
    <w:qFormat/>
    <w:rsid w:val="00616456"/>
    <w:rPr>
      <w:rFonts w:ascii="Arial" w:hAnsi="Arial"/>
      <w:b/>
    </w:rPr>
  </w:style>
  <w:style w:type="paragraph" w:styleId="Nessunaspaziatura">
    <w:name w:val="No Spacing"/>
    <w:uiPriority w:val="1"/>
    <w:qFormat/>
    <w:rsid w:val="00962D01"/>
    <w:pPr>
      <w:spacing w:after="0" w:line="240" w:lineRule="auto"/>
    </w:pPr>
  </w:style>
  <w:style w:type="paragraph" w:customStyle="1" w:styleId="BCCNormale">
    <w:name w:val="BCC Normale"/>
    <w:basedOn w:val="Normale"/>
    <w:qFormat/>
    <w:rsid w:val="00AA4FA2"/>
    <w:pPr>
      <w:tabs>
        <w:tab w:val="left" w:pos="4820"/>
      </w:tabs>
      <w:spacing w:after="0" w:line="280" w:lineRule="exact"/>
    </w:pPr>
    <w:rPr>
      <w:rFonts w:ascii="Arial" w:hAnsi="Arial"/>
      <w:sz w:val="20"/>
    </w:rPr>
  </w:style>
  <w:style w:type="paragraph" w:customStyle="1" w:styleId="Corpotesto1">
    <w:name w:val="Corpo testo1"/>
    <w:basedOn w:val="Normale"/>
    <w:link w:val="CorpotestoCarattere"/>
    <w:rsid w:val="004D6ACB"/>
    <w:pPr>
      <w:spacing w:after="200" w:line="280" w:lineRule="exact"/>
      <w:ind w:firstLine="454"/>
      <w:jc w:val="both"/>
    </w:pPr>
    <w:rPr>
      <w:rFonts w:ascii="Trebuchet MS" w:eastAsia="Times New Roman" w:hAnsi="Trebuchet MS" w:cs="Times New Roman"/>
      <w:sz w:val="20"/>
      <w:szCs w:val="20"/>
      <w:lang w:eastAsia="it-IT"/>
    </w:rPr>
  </w:style>
  <w:style w:type="character" w:customStyle="1" w:styleId="CorpotestoCarattere">
    <w:name w:val="Corpo testo Carattere"/>
    <w:link w:val="Corpotesto1"/>
    <w:rsid w:val="004D6ACB"/>
    <w:rPr>
      <w:rFonts w:ascii="Trebuchet MS" w:eastAsia="Times New Roman" w:hAnsi="Trebuchet MS" w:cs="Times New Roman"/>
      <w:sz w:val="20"/>
      <w:szCs w:val="20"/>
      <w:lang w:eastAsia="it-IT"/>
    </w:rPr>
  </w:style>
  <w:style w:type="paragraph" w:customStyle="1" w:styleId="HI-Egregio">
    <w:name w:val="HI - Egregio..."/>
    <w:basedOn w:val="Normale"/>
    <w:rsid w:val="004D6ACB"/>
    <w:pPr>
      <w:spacing w:before="4080" w:after="240" w:line="280" w:lineRule="exact"/>
      <w:jc w:val="both"/>
    </w:pPr>
    <w:rPr>
      <w:rFonts w:ascii="Trebuchet MS" w:eastAsia="Times New Roman" w:hAnsi="Trebuchet MS" w:cs="Times New Roman"/>
      <w:b/>
      <w:sz w:val="20"/>
      <w:lang w:eastAsia="it-IT"/>
    </w:rPr>
  </w:style>
  <w:style w:type="paragraph" w:styleId="Corpotesto">
    <w:name w:val="Body Text"/>
    <w:basedOn w:val="Normale"/>
    <w:link w:val="CorpotestoCarattere1"/>
    <w:unhideWhenUsed/>
    <w:rsid w:val="004D6ACB"/>
    <w:pPr>
      <w:spacing w:after="120" w:line="280" w:lineRule="exact"/>
      <w:jc w:val="both"/>
    </w:pPr>
    <w:rPr>
      <w:rFonts w:ascii="Trebuchet MS" w:eastAsia="Times New Roman" w:hAnsi="Trebuchet MS" w:cs="Times New Roman"/>
      <w:sz w:val="20"/>
      <w:szCs w:val="20"/>
      <w:lang w:eastAsia="it-IT"/>
    </w:rPr>
  </w:style>
  <w:style w:type="character" w:customStyle="1" w:styleId="CorpotestoCarattere1">
    <w:name w:val="Corpo testo Carattere1"/>
    <w:basedOn w:val="Carpredefinitoparagrafo"/>
    <w:link w:val="Corpotesto"/>
    <w:rsid w:val="004D6ACB"/>
    <w:rPr>
      <w:rFonts w:ascii="Trebuchet MS" w:eastAsia="Times New Roman" w:hAnsi="Trebuchet MS" w:cs="Times New Roman"/>
      <w:sz w:val="20"/>
      <w:szCs w:val="20"/>
      <w:lang w:eastAsia="it-IT"/>
    </w:rPr>
  </w:style>
  <w:style w:type="paragraph" w:customStyle="1" w:styleId="HI-Intestazione">
    <w:name w:val="HI - Intestazione"/>
    <w:basedOn w:val="Normale"/>
    <w:rsid w:val="004D6ACB"/>
    <w:pPr>
      <w:spacing w:after="0" w:line="280" w:lineRule="exact"/>
      <w:jc w:val="both"/>
    </w:pPr>
    <w:rPr>
      <w:rFonts w:ascii="Trebuchet MS" w:eastAsia="Times New Roman" w:hAnsi="Trebuchet MS" w:cs="Times New Roman"/>
      <w:sz w:val="20"/>
      <w:szCs w:val="20"/>
      <w:lang w:eastAsia="it-IT"/>
    </w:rPr>
  </w:style>
  <w:style w:type="character" w:styleId="Collegamentoipertestuale">
    <w:name w:val="Hyperlink"/>
    <w:rsid w:val="004D6AC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6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6ACB"/>
    <w:rPr>
      <w:rFonts w:ascii="Segoe UI" w:hAnsi="Segoe UI" w:cs="Segoe UI"/>
      <w:sz w:val="18"/>
      <w:szCs w:val="18"/>
    </w:rPr>
  </w:style>
  <w:style w:type="paragraph" w:styleId="Paragrafoelenco">
    <w:name w:val="List Paragraph"/>
    <w:aliases w:val="Titolo_3,1° livello - elenchi puntati,Liste GS,Paragrafo elenco1"/>
    <w:basedOn w:val="Normale"/>
    <w:link w:val="ParagrafoelencoCarattere"/>
    <w:uiPriority w:val="34"/>
    <w:qFormat/>
    <w:rsid w:val="00860910"/>
    <w:pPr>
      <w:spacing w:after="200" w:line="276" w:lineRule="auto"/>
      <w:ind w:left="720"/>
      <w:contextualSpacing/>
      <w:jc w:val="both"/>
    </w:pPr>
    <w:rPr>
      <w:rFonts w:ascii="Arial Narrow" w:eastAsia="Calibri" w:hAnsi="Arial Narrow" w:cs="Times New Roman"/>
    </w:rPr>
  </w:style>
  <w:style w:type="character" w:customStyle="1" w:styleId="ParagrafoelencoCarattere">
    <w:name w:val="Paragrafo elenco Carattere"/>
    <w:aliases w:val="Titolo_3 Carattere,1° livello - elenchi puntati Carattere,Liste GS Carattere,Paragrafo elenco1 Carattere"/>
    <w:basedOn w:val="Carpredefinitoparagrafo"/>
    <w:link w:val="Paragrafoelenco"/>
    <w:locked/>
    <w:rsid w:val="00860910"/>
    <w:rPr>
      <w:rFonts w:ascii="Arial Narrow" w:eastAsia="Calibri" w:hAnsi="Arial Narrow" w:cs="Times New Roman"/>
    </w:rPr>
  </w:style>
  <w:style w:type="paragraph" w:customStyle="1" w:styleId="Default">
    <w:name w:val="Default"/>
    <w:rsid w:val="008609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B64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64A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bile.guzzo@campaniacentro.bcc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maggi@iccrea.bcc.it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F49E6-29D8-4637-AEB6-8E49F90D1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Niccolò Desii</dc:creator>
  <cp:keywords/>
  <dc:description/>
  <cp:lastModifiedBy>Letizia Volzone</cp:lastModifiedBy>
  <cp:revision>26</cp:revision>
  <cp:lastPrinted>2025-12-12T11:27:00Z</cp:lastPrinted>
  <dcterms:created xsi:type="dcterms:W3CDTF">2025-09-25T09:21:00Z</dcterms:created>
  <dcterms:modified xsi:type="dcterms:W3CDTF">2025-12-12T11:28:00Z</dcterms:modified>
</cp:coreProperties>
</file>